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530" w:rsidRDefault="00842530" w:rsidP="0084253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20A36">
        <w:rPr>
          <w:rFonts w:ascii="Times New Roman" w:hAnsi="Times New Roman" w:cs="Times New Roman"/>
          <w:b/>
          <w:sz w:val="20"/>
          <w:szCs w:val="20"/>
        </w:rPr>
        <w:t>План работы</w:t>
      </w:r>
      <w:r w:rsidR="006D1393">
        <w:rPr>
          <w:rFonts w:ascii="Times New Roman" w:hAnsi="Times New Roman" w:cs="Times New Roman"/>
          <w:b/>
          <w:sz w:val="20"/>
          <w:szCs w:val="20"/>
        </w:rPr>
        <w:t xml:space="preserve"> ППО на 2022-2023 гг.</w:t>
      </w:r>
    </w:p>
    <w:p w:rsidR="006D1393" w:rsidRPr="00C20A36" w:rsidRDefault="006D1393" w:rsidP="0084253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562"/>
        <w:gridCol w:w="6521"/>
        <w:gridCol w:w="1843"/>
        <w:gridCol w:w="1836"/>
      </w:tblGrid>
      <w:tr w:rsidR="00842530" w:rsidRPr="00C20A36" w:rsidTr="006D1393">
        <w:tc>
          <w:tcPr>
            <w:tcW w:w="562" w:type="dxa"/>
          </w:tcPr>
          <w:p w:rsidR="00842530" w:rsidRPr="00A92173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№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6521" w:type="dxa"/>
          </w:tcPr>
          <w:p w:rsidR="00842530" w:rsidRPr="00A92173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Сроки исполнения</w:t>
            </w:r>
          </w:p>
        </w:tc>
        <w:tc>
          <w:tcPr>
            <w:tcW w:w="1836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Ответственные </w:t>
            </w: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1" w:type="dxa"/>
          </w:tcPr>
          <w:p w:rsidR="00842530" w:rsidRPr="00C20A36" w:rsidRDefault="00842530" w:rsidP="006D1393">
            <w:pPr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Об утверждении перспективно</w:t>
            </w:r>
            <w:r w:rsid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го плана работы на 2022 - 2023 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год</w:t>
            </w:r>
          </w:p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 соблюдении трудового законодательства в детском саду</w:t>
            </w:r>
          </w:p>
          <w:p w:rsidR="00842530" w:rsidRPr="00C20A36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 ходе вы</w:t>
            </w:r>
            <w:r w:rsid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полнения коллективного договора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в части оплаты труда, охраны труда и здоровья, социальных льгот и гарантий</w:t>
            </w:r>
          </w:p>
          <w:p w:rsidR="00C20A36" w:rsidRDefault="00C20A36" w:rsidP="00C20A36">
            <w:pPr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</w:p>
          <w:p w:rsidR="00842530" w:rsidRPr="00C20A36" w:rsidRDefault="00842530" w:rsidP="00C20A3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- 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Отчетно-перевыборное собрание (отчет о работе профсоюзного комитета за отчетный период)</w:t>
            </w:r>
          </w:p>
        </w:tc>
        <w:tc>
          <w:tcPr>
            <w:tcW w:w="1843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6D1393" w:rsidRDefault="006D1393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836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</w:t>
            </w: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1" w:type="dxa"/>
          </w:tcPr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Контроль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за   выполнением обязательств колле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ктивного договора, соблюдением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трудового законодательства и созданием безопасных условий труда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Оказание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юридической, материальной, консультационной помощи членам профсоюза.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Контроль за проведением аттестации педагогических работников ДОУ в вопросах объективности оценки, защите прав аттестуемых</w:t>
            </w:r>
          </w:p>
          <w:p w:rsidR="00842530" w:rsidRPr="00C20A36" w:rsidRDefault="00C20A36" w:rsidP="006D1393">
            <w:pPr>
              <w:spacing w:before="18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Рассмотреть (совместно с администрацией) график отпусков сотрудников ДОУ на 2023 год </w:t>
            </w:r>
          </w:p>
        </w:tc>
        <w:tc>
          <w:tcPr>
            <w:tcW w:w="1843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2530" w:rsidRPr="00C20A36" w:rsidRDefault="00842530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</w:t>
            </w: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836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C20A36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Члены профкома</w:t>
            </w: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21" w:type="dxa"/>
          </w:tcPr>
          <w:p w:rsidR="00C20A36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>Спортивно-массовая и культурно-массовая работа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 Организация и проведение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культурно-массовых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мероприятий: профессиональных праздников,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вечеров отдыха, выездов на природу, экскурсий и 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праздников для детей сотрудников,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и взрослых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Обновление профсоюзного уголка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Организация работы с молодыми педагогами</w:t>
            </w:r>
          </w:p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(наставничество)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Пропаганда здорового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 образа жизни через организацию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физкультурных праздников, спортивных соревнований, спартакиад. Участие в городских мероприятиях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Участие в фестивалях художественной самодеятельности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Организация оздоровления и отдыха трудящихся и членов их семей (через санаторно-к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урортное лечение). Организация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посещения заболевших членов профсоюза.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  Организация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диспансеризации сотрудников, вакцинации против гриппа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оздравление вышедших на пенсию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сотрудников с</w:t>
            </w:r>
          </w:p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Днем Дошкольного Работника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Подготовка и проведение Дня Дошкольного Работника членами ППО</w:t>
            </w:r>
          </w:p>
          <w:p w:rsidR="00842530" w:rsidRDefault="00C20A36" w:rsidP="00C20A36">
            <w:pPr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Обеспечение новогодними подарками членов профсоюза</w:t>
            </w:r>
          </w:p>
          <w:p w:rsidR="00E74766" w:rsidRPr="00A92173" w:rsidRDefault="00E74766" w:rsidP="00E7476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- 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Подготовка и проведение 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праздников 23 февраля и 8 Марта</w:t>
            </w: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</w:t>
            </w:r>
          </w:p>
          <w:p w:rsidR="00E74766" w:rsidRPr="00C20A36" w:rsidRDefault="00E74766" w:rsidP="00C20A3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1393" w:rsidRDefault="006D1393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P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</w:t>
            </w:r>
          </w:p>
          <w:p w:rsidR="00C20A36" w:rsidRPr="00C20A36" w:rsidRDefault="00C20A36" w:rsidP="00C20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1393" w:rsidRDefault="006D1393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C20A36" w:rsidRDefault="00C20A36" w:rsidP="00C20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C20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Март-апрель</w:t>
            </w: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0A36" w:rsidRDefault="00C20A3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E74766" w:rsidRDefault="00E7476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C20A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- март</w:t>
            </w:r>
          </w:p>
        </w:tc>
        <w:tc>
          <w:tcPr>
            <w:tcW w:w="1836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Члены профкома</w:t>
            </w: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21" w:type="dxa"/>
          </w:tcPr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 xml:space="preserve">Работа по </w:t>
            </w:r>
            <w:r w:rsidR="00C20A36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>социальному партнерству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Знакомство вновь принятых сотрудников с локальными актам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и ДОУ (коллективным договором,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Правилами внутреннего трудового распорядка...)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lastRenderedPageBreak/>
              <w:t>-  Проверка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Проведение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рейдов по выполнению правил внутреннего трудового распорядка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-  Оказание 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помощи в аттестации педагогов (посещать</w:t>
            </w:r>
            <w:r w:rsidR="00842530"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занятия аттестуемых, заслушивать их творческие отчеты)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Участие   в работе совместных комиссий (по охране труда, аттестации)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Контроль за прохождением сотрудниками медицинского осмотра. </w:t>
            </w:r>
          </w:p>
          <w:p w:rsidR="00842530" w:rsidRPr="00C20A36" w:rsidRDefault="00842530" w:rsidP="00C20A3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E74766" w:rsidRPr="00C20A3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6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Члены профкома</w:t>
            </w:r>
          </w:p>
          <w:p w:rsidR="00E74766" w:rsidRPr="00C20A36" w:rsidRDefault="00E74766" w:rsidP="00E747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6521" w:type="dxa"/>
          </w:tcPr>
          <w:p w:rsidR="00842530" w:rsidRPr="00A92173" w:rsidRDefault="00842530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 xml:space="preserve"> Организационная работа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Организация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годовой сверки профсоюзных документов (при необходимости заменить на новые). Сверка учета членов профсоюза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Вовлечение в профсоюз новых членов и организация торжественного приема в члены профсоюзной администрации.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Контроль за поступлением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членских профсоюзных взносов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Оформление делопроизводства профсоюзной организ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ации и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профсоюзного уголка на современном уровне.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Своевременное информирование членов Профсоюза о важнейших событиях в жизни профсоюза</w:t>
            </w:r>
          </w:p>
          <w:p w:rsidR="00842530" w:rsidRPr="00A92173" w:rsidRDefault="00C20A36" w:rsidP="00C20A36">
            <w:pPr>
              <w:spacing w:before="180"/>
              <w:jc w:val="both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Организация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подписки на газету «Мой профсоюз»</w:t>
            </w:r>
          </w:p>
          <w:p w:rsidR="00842530" w:rsidRPr="00C20A36" w:rsidRDefault="00C20A36" w:rsidP="00C20A3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843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4766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  <w:p w:rsidR="00E74766" w:rsidRPr="00E74766" w:rsidRDefault="00E74766" w:rsidP="006D13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</w:t>
            </w:r>
          </w:p>
        </w:tc>
        <w:tc>
          <w:tcPr>
            <w:tcW w:w="1836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E74766" w:rsidRDefault="00E74766" w:rsidP="00E747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Члены профкома</w:t>
            </w:r>
          </w:p>
          <w:p w:rsidR="00E74766" w:rsidRPr="00C20A3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C20A3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21" w:type="dxa"/>
          </w:tcPr>
          <w:p w:rsidR="00842530" w:rsidRPr="00A92173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 xml:space="preserve"> Охрана труда</w:t>
            </w:r>
          </w:p>
          <w:p w:rsidR="00842530" w:rsidRPr="00A92173" w:rsidRDefault="00C20A3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 Обновление</w:t>
            </w:r>
            <w:r w:rsidR="00E7476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стенда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по охране труда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Обследование помещений детского сада и прилегающей территории с оформлением</w:t>
            </w:r>
            <w:r w:rsidR="00842530" w:rsidRPr="00C20A36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представлений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Заслушивать отчеты уполномоченного по ОТ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Проверка документации по охране труда</w:t>
            </w:r>
          </w:p>
          <w:p w:rsidR="00E74766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Проверка режима труда и отдыха членов профсоюза </w:t>
            </w:r>
          </w:p>
          <w:p w:rsidR="00842530" w:rsidRPr="00A92173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 Отчет по выполнению соглашения по охране труда.</w:t>
            </w:r>
          </w:p>
          <w:p w:rsidR="00842530" w:rsidRPr="00C20A36" w:rsidRDefault="00E74766" w:rsidP="00E74766">
            <w:pPr>
              <w:spacing w:before="1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Обучение сотруд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ников безопасным методам труда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и проверка знаний.</w:t>
            </w:r>
            <w:r w:rsidRPr="00C20A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Pr="00C20A3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4766">
              <w:rPr>
                <w:rFonts w:ascii="Times New Roman" w:hAnsi="Times New Roman" w:cs="Times New Roman"/>
                <w:sz w:val="20"/>
                <w:szCs w:val="20"/>
              </w:rPr>
              <w:t>1 раз в квартал</w:t>
            </w: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Default="00E74766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  <w:p w:rsidR="006D1393" w:rsidRDefault="006D1393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1393" w:rsidRDefault="006D1393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D1393" w:rsidRDefault="006D1393" w:rsidP="00E74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4766" w:rsidRPr="00C20A36" w:rsidRDefault="006D1393" w:rsidP="006D13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1836" w:type="dxa"/>
          </w:tcPr>
          <w:p w:rsidR="00842530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1393" w:rsidRDefault="006D1393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1393" w:rsidRPr="006D1393" w:rsidRDefault="006D1393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1393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</w:t>
            </w:r>
          </w:p>
          <w:p w:rsidR="006D1393" w:rsidRDefault="006D1393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1393">
              <w:rPr>
                <w:rFonts w:ascii="Times New Roman" w:hAnsi="Times New Roman" w:cs="Times New Roman"/>
                <w:sz w:val="20"/>
                <w:szCs w:val="20"/>
              </w:rPr>
              <w:t>Комиссия по ОТ</w:t>
            </w:r>
          </w:p>
          <w:p w:rsidR="006D1393" w:rsidRPr="00C20A36" w:rsidRDefault="006D1393" w:rsidP="006D13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A36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6D1393" w:rsidRPr="00C20A36" w:rsidRDefault="006D1393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42530" w:rsidRPr="00C20A36" w:rsidTr="006D1393">
        <w:tc>
          <w:tcPr>
            <w:tcW w:w="562" w:type="dxa"/>
          </w:tcPr>
          <w:p w:rsidR="00842530" w:rsidRPr="00E74766" w:rsidRDefault="00E74766" w:rsidP="008425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476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21" w:type="dxa"/>
          </w:tcPr>
          <w:p w:rsidR="00842530" w:rsidRPr="00A92173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  <w:t>Вопросы для рассмотрения на заседании ПК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 работе постоянно действующих комиссий и утверждении перспективного плана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Организация отдыха трудящихся и членов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их семей / культурно-массовой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комиссии/</w:t>
            </w:r>
          </w:p>
          <w:p w:rsidR="00842530" w:rsidRPr="00A92173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О работе комиссии по охране труда: контроль за охраной 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труда, улучшение условий труда,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 xml:space="preserve"> о работе уполномоченного по охране труда, выполнение соглашения по охране труда, о заключе</w:t>
            </w: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нии соглашения по охране труда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на 2023г</w:t>
            </w:r>
          </w:p>
          <w:p w:rsidR="00842530" w:rsidRDefault="00E74766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 работе организационно-массовой комиссии: о состоянии профсоюзного членства, о проведении годовой сверки профсоюзных документов и отметок об уплате членских профсоюзных взносов, о мерах по развитию информационной работы, об улучшении информационной работы в профсоюзной организации, о мотивации профсоюзного членства</w:t>
            </w:r>
          </w:p>
          <w:p w:rsidR="00842530" w:rsidRDefault="00E74766" w:rsidP="00E74766">
            <w:pP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lastRenderedPageBreak/>
              <w:t>- </w:t>
            </w:r>
            <w:r w:rsidR="00842530"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  <w:p w:rsidR="00E74766" w:rsidRPr="00C20A36" w:rsidRDefault="00E74766" w:rsidP="00E7476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173"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lang w:eastAsia="ru-RU"/>
              </w:rPr>
              <w:t>- О подготовке к отчетно-выборному профсоюзному собранию</w:t>
            </w:r>
          </w:p>
        </w:tc>
        <w:tc>
          <w:tcPr>
            <w:tcW w:w="1843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6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42530" w:rsidRPr="00C20A36" w:rsidTr="006D1393">
        <w:tc>
          <w:tcPr>
            <w:tcW w:w="562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21" w:type="dxa"/>
          </w:tcPr>
          <w:p w:rsidR="00842530" w:rsidRPr="00C20A36" w:rsidRDefault="00842530" w:rsidP="00842530">
            <w:pPr>
              <w:spacing w:before="180"/>
              <w:rPr>
                <w:rFonts w:ascii="Times New Roman" w:eastAsia="Times New Roman" w:hAnsi="Times New Roman" w:cs="Times New Roman"/>
                <w:color w:val="363636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3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6" w:type="dxa"/>
          </w:tcPr>
          <w:p w:rsidR="00842530" w:rsidRPr="00C20A36" w:rsidRDefault="00842530" w:rsidP="008425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42530" w:rsidRPr="00C20A36" w:rsidRDefault="00842530" w:rsidP="0084253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42530" w:rsidRPr="00C20A36" w:rsidRDefault="00842530" w:rsidP="0084253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42530" w:rsidRPr="00C20A36" w:rsidRDefault="00842530" w:rsidP="008425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42530" w:rsidRPr="00A92173" w:rsidRDefault="00842530" w:rsidP="00842530">
      <w:pPr>
        <w:spacing w:before="180" w:after="0" w:line="240" w:lineRule="auto"/>
        <w:rPr>
          <w:rFonts w:ascii="Times New Roman" w:eastAsia="Times New Roman" w:hAnsi="Times New Roman" w:cs="Times New Roman"/>
          <w:color w:val="363636"/>
          <w:sz w:val="20"/>
          <w:szCs w:val="20"/>
          <w:lang w:eastAsia="ru-RU"/>
        </w:rPr>
      </w:pPr>
      <w:r w:rsidRPr="00A92173">
        <w:rPr>
          <w:rFonts w:ascii="Times New Roman" w:eastAsia="Times New Roman" w:hAnsi="Times New Roman" w:cs="Times New Roman"/>
          <w:color w:val="363636"/>
          <w:sz w:val="20"/>
          <w:szCs w:val="20"/>
          <w:lang w:eastAsia="ru-RU"/>
        </w:rPr>
        <w:t> </w:t>
      </w:r>
    </w:p>
    <w:p w:rsidR="00842530" w:rsidRPr="00A92173" w:rsidRDefault="00842530" w:rsidP="00842530">
      <w:pPr>
        <w:spacing w:before="180" w:after="0" w:line="240" w:lineRule="auto"/>
        <w:rPr>
          <w:rFonts w:ascii="Times New Roman" w:eastAsia="Times New Roman" w:hAnsi="Times New Roman" w:cs="Times New Roman"/>
          <w:color w:val="363636"/>
          <w:sz w:val="20"/>
          <w:szCs w:val="20"/>
          <w:lang w:eastAsia="ru-RU"/>
        </w:rPr>
      </w:pPr>
      <w:r w:rsidRPr="00A92173">
        <w:rPr>
          <w:rFonts w:ascii="Times New Roman" w:eastAsia="Times New Roman" w:hAnsi="Times New Roman" w:cs="Times New Roman"/>
          <w:color w:val="363636"/>
          <w:sz w:val="20"/>
          <w:szCs w:val="20"/>
          <w:lang w:eastAsia="ru-RU"/>
        </w:rPr>
        <w:t> </w:t>
      </w:r>
    </w:p>
    <w:p w:rsidR="00842530" w:rsidRPr="00C20A36" w:rsidRDefault="00842530" w:rsidP="008425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42530" w:rsidRPr="00C20A36" w:rsidRDefault="00842530" w:rsidP="008425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0DE5" w:rsidRPr="00C20A36" w:rsidRDefault="00CE0DE5" w:rsidP="008425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CE0DE5" w:rsidRPr="00C20A36" w:rsidSect="00A9217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E2442"/>
    <w:rsid w:val="0009185C"/>
    <w:rsid w:val="003E2442"/>
    <w:rsid w:val="006D1393"/>
    <w:rsid w:val="00842530"/>
    <w:rsid w:val="00C20A36"/>
    <w:rsid w:val="00CE0DE5"/>
    <w:rsid w:val="00CF76BE"/>
    <w:rsid w:val="00E74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2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max-925</dc:creator>
  <cp:lastModifiedBy>Anjela</cp:lastModifiedBy>
  <cp:revision>2</cp:revision>
  <dcterms:created xsi:type="dcterms:W3CDTF">2022-12-13T06:09:00Z</dcterms:created>
  <dcterms:modified xsi:type="dcterms:W3CDTF">2022-12-13T06:09:00Z</dcterms:modified>
</cp:coreProperties>
</file>